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2F" w:rsidRPr="00526230" w:rsidRDefault="00361A2F" w:rsidP="00C2424D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Календарно-тематическое </w:t>
      </w:r>
      <w:r w:rsidRPr="0052623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ирование</w:t>
      </w:r>
    </w:p>
    <w:p w:rsidR="00361A2F" w:rsidRDefault="00361A2F" w:rsidP="00526230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547"/>
        <w:gridCol w:w="2680"/>
        <w:gridCol w:w="85"/>
        <w:gridCol w:w="921"/>
        <w:gridCol w:w="1058"/>
        <w:gridCol w:w="240"/>
        <w:gridCol w:w="111"/>
        <w:gridCol w:w="2196"/>
        <w:gridCol w:w="2680"/>
        <w:gridCol w:w="2304"/>
      </w:tblGrid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название темы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к.ч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Пример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</w:t>
            </w:r>
          </w:p>
        </w:tc>
        <w:tc>
          <w:tcPr>
            <w:tcW w:w="254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основные понятия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формируемые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умения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Примечания</w:t>
            </w: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Глава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ar-SA"/>
              </w:rPr>
              <w:t>I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. 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lang w:eastAsia="ar-SA"/>
              </w:rPr>
              <w:t>Натуральные числа и нуль – 61 час + 6 ч.  к.р.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1. Проверь себя! Чему ты научился в начальной школе? (13+2ч. к.р.)</w:t>
            </w: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Описывать свойства натурального ряда.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Читать и записывать натуральные числа, сравнивать и упо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softHyphen/>
              <w:t xml:space="preserve">рядочивать их.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Выполнять вычисления с натуральными числами.</w:t>
            </w:r>
          </w:p>
          <w:p w:rsidR="00361A2F" w:rsidRPr="006C1E27" w:rsidRDefault="00361A2F" w:rsidP="006C1E27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Формулировать свойства арифметических действий, записывать их с помощью букв, преобразовывать на их основе числовые выражения. Округлять натуральные числа. Выполнять прикидку и оценку в ходе вычислений.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Моделировать несложные зависимости с помощью формул; выполнять вычисления по формулам. Использовать знания о зависимостях между величинами (скорость, время, расстояние; и т.п.) при решении текстовых задач. Выражать одни единицы измерения величины в других (метры в километрах, минуты в часах и т.п.)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Читать и записывать буквенные выражения, составлять буквенные выражения по условиям задачи. Вычислять числовое значение буквенного выражения при заданных значениях букв.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Составлять уравнения по условиям задачи. Решать простейшие задачи на основе зависимостей между компонентами арифметических действий. </w:t>
            </w:r>
          </w:p>
          <w:p w:rsidR="00361A2F" w:rsidRPr="006C1E27" w:rsidRDefault="00361A2F" w:rsidP="006C1E27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 xml:space="preserve">дений; критически оценивать полученный ответ, осуществлять самоконтроль, проверяя ответ на соответствие условию. Решать простейшие уравнения на основе зависимостей между компонентами арифметических действий. </w:t>
            </w:r>
          </w:p>
          <w:p w:rsidR="00361A2F" w:rsidRPr="006C1E27" w:rsidRDefault="00361A2F" w:rsidP="006C1E27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Исследовать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Разрядный состав многозначного числа.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02.09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-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натуральное число,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-разряд, класс числа;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-порядок выполнения действий;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-алгоритмы письменного умножения и деления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-свойства сложения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умножения;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-действия с нулем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единицей;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-уравнение;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-понятия «больше в»,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«больше на».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-чтение многозначных чисел;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-знать определение натурального числа;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-сравнивать числа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-решать задачи с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помощью схем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-вычислительные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навыки и умения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Понятия «больше в», «больше на».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03.09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Порядок выполнения действий.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04.09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Прием округления.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07.09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Алгоритмы письменного умножения и деления.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08.09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сложения.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09.09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умножения.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10.09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уравнений. В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заимосвязь результатов и компонентов действий</w:t>
            </w:r>
            <w:r w:rsidRPr="006C1E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11.09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Изменение разности.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14.09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15.09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Изменение произведения в зависимости от изменения множителей.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16.09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с остатком.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17.09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с остатком. Геометрический материал.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18.09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21.09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№2.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22.09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2. Запись чисел в десятичной системе счисления – 5 часов.</w:t>
            </w: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Описывать свойства натурального ряда.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Читать и записывать натуральные числа, сравнивать и упо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softHyphen/>
              <w:t xml:space="preserve">рядочивать их.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Выполнять вычисления с натуральными числами.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Моделировать несложные зависимости с помощью формул; выполнять вычисления по формулам.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Натуральное число.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23.09</w:t>
            </w:r>
          </w:p>
        </w:tc>
        <w:tc>
          <w:tcPr>
            <w:tcW w:w="2547" w:type="dxa"/>
            <w:gridSpan w:val="3"/>
            <w:vMerge w:val="restart"/>
            <w:tcBorders>
              <w:top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-натуральное число;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-натуральный  ряд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чисел;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-миллион и миллиард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-римские цифры;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-десятичная система счисления;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-читать, записывать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сравнивать числа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-сложение и вычитание многозначных чисел;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-запись чисел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римскими цифрами</w:t>
            </w: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trHeight w:val="342"/>
        </w:trPr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Класс миллионов и миллиардов.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Десятичная система счисления.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28.09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29.09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§ 3. Изображение натуральных чисел и нуля на координатном луче – 5 + 1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Читать и записывать натуральные числа, сравнивать и упо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softHyphen/>
              <w:t>рядочивать их. Изображать на координатном луче числа, заданные координатами; составлять числовые выражения для точек, изображённых на координатном луче.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оценивать правильность выполнения действия;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ориентироваться на разнообразие способов решения задач;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учитывать разные мнения и стремиться к координации различных позиций в сотрудничестве.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Координатный луч.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30.09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-координатный луч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-единичный отрезок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-координата точки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-двойное неравенство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-отмечать на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координатном луче точку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заданной координатой и записывать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координату точки,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отмеченную на координатном луче;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читать и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записывать неравенства</w:t>
            </w: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Двойное  неравенство.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Изображение натуральных чисел на координатном луче.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по теме «Координатный луч. Двойное неравенство»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05.10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06.10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№3.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trHeight w:val="596"/>
        </w:trPr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4. Параллельные и перпендикулярные прямые – 2 часа.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trHeight w:val="596"/>
        </w:trPr>
        <w:tc>
          <w:tcPr>
            <w:tcW w:w="15388" w:type="dxa"/>
            <w:gridSpan w:val="11"/>
          </w:tcPr>
          <w:p w:rsidR="00361A2F" w:rsidRPr="006C1E27" w:rsidRDefault="00361A2F" w:rsidP="006C1E27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геометрических фигур в окружающем мире.</w:t>
            </w:r>
          </w:p>
          <w:p w:rsidR="00361A2F" w:rsidRPr="006C1E27" w:rsidRDefault="00361A2F" w:rsidP="006C1E27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Изображать геометрические фигуры и их конфигурации от руки и с использованием чертежных инструмен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тов. Изображать геометрические фигуры на клетчатой бумаге.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учитывать правило в планировании и контроле способа решения; различать способ и результат действия;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: строить речевое высказывание в устной и письменной форме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val="en-US" w:eastAsia="ar-SA"/>
              </w:rPr>
              <w:t>1</w:t>
            </w: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Параллельные прямые, их построение.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08.10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-параллельные 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перпендикулярные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прямые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-построение параллельных 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перпендикулярных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прямых;</w:t>
            </w: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2.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Перпендикулярные прямые, их построение.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§5. Углы. Измерение углов и их построение – 5 часов +1 ч к.р.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Измерять с помощью инструментов и сравнивать длины отрезков и величины углов. Строить отрезки заданной длины с помощью линейки и циркуля и углы заданной величины с помощью транспортира, выражать одни единицы измерения длин через другие.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Развернутый угол. Единицы измерения углов.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12.10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-развернутый угол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-вертикальные углы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-смежные углы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-биссектриса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-градус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-делитель,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кратное</w:t>
            </w:r>
          </w:p>
        </w:tc>
        <w:tc>
          <w:tcPr>
            <w:tcW w:w="2680" w:type="dxa"/>
            <w:vMerge w:val="restart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-измерение и построение углов;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-находить делители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кратные чисел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Смежные и вертикальные углы.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Биссектриса угла.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Сумма углов  треугольника.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по теме «Параллельные прямые. Углы»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№4.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§6.Делители и кратные – 5 часов.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Формулировать определения делителя и кратного.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Исследовать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Определения кратного и делителя.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20.10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Изменение частного.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7. Простые и составные числа – 2 часа.  §8. Делимость произведения – 2 часа.   §9. Разложение натурального числа на простые множители – 2 часа. §10. Наибольший общий делитель – 3 часа. §11. Наименьшее общее кратное – 4 часов.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13 часов +1ч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Формулировать определения делителя и кратного,простого и составного числа, свойства и признаки делимости. Доказывать и опровергать с помощью контрпримеров утверждения о делимости чисел. Классифицировать натуральные числа (четные и нечетные, по остаткам от деле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ния на 3 и т. п.).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  <w:bookmarkStart w:id="0" w:name="_GoBack"/>
            <w:bookmarkEnd w:id="0"/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Определение простого и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оставного чисел.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27.10</w:t>
            </w:r>
          </w:p>
        </w:tc>
        <w:tc>
          <w:tcPr>
            <w:tcW w:w="2547" w:type="dxa"/>
            <w:gridSpan w:val="3"/>
            <w:vMerge w:val="restart"/>
            <w:tcBorders>
              <w:top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-простое число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-составное число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-свойство делимости произведения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-разложение натурального числа на простые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множители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-взаимно простые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-НОД чисел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-НОК чисел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-применение свойства делимости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произведения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выполнять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разложение натурального числа на простые множители;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находить НОД и НОК чисел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28.10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Свойство делимости произведения.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29.10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Определение разложения на простые множители.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Способы разложения числа на простые множители.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Определение НОД. Взаимно простые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Определение НОК.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на нахождение НОК.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№5.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§12. Делимость суммы и разности – 3 часа. §13. Признаки делимости – 6 часов.  §14. Степень числа - 3.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12 часов + 1ч. 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hd w:val="clear" w:color="auto" w:fill="FFFFFF"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Вычислять значения степеней.</w:t>
            </w:r>
          </w:p>
          <w:p w:rsidR="00361A2F" w:rsidRPr="006C1E27" w:rsidRDefault="00361A2F" w:rsidP="006C1E27">
            <w:pPr>
              <w:shd w:val="clear" w:color="auto" w:fill="FFFFFF"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Исследовать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делимости суммы.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23.11</w:t>
            </w:r>
          </w:p>
        </w:tc>
        <w:tc>
          <w:tcPr>
            <w:tcW w:w="2547" w:type="dxa"/>
            <w:gridSpan w:val="3"/>
            <w:vMerge w:val="restart"/>
            <w:tcBorders>
              <w:top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-свойства делимости суммы и разности;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-признаки делимости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 10, 5,2,9,3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-признаки делимости на 4;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-степень числа;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-применять свойства делимости суммы и разности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доказывать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утверждения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использовать степень числа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для записи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делимости разности.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делимости произведения,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делимости суммы и разности.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Признаки делимости на 10,5,2.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 делимости на 4.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30.11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 делимости на 9.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 делимости на 3.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Признаки делимости на 0,5, 2,4,9,3.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Степень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04.12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Квадрат числа. Куб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08.12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№6.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§15. Прямоугольный параллелепипед -3  часа.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Вычислять площади квадратов и прямоугольников, используя формулы площади квадрата и прямоугольника. Выражать одни единицы измерения площади через другие. Вычислять объемы куба и прямоугольного параллелепипеда, используя формулы объема куба и прямо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угольного параллелепипеда. Выражать одни единицы измерения объема через другие.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Изготавливать пространственные фигуры из развёрток; распознавать развёртки куба, параллелепипеда. Соотносить пространственные фигуры с их проекциями на плоскость.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Исследовать и описывать свойства геометрических фигур (плоских и пространственных), используя эксперимент, наблюдение, измерение, моделирование. Моделировать геометрические объекты, используя бумагу, пластилин, проволоку и др. Решать задачи на нахождение площадей квадратов, прямоугольников; объёмов кубов, прямоугольных параллелепипедов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.</w:t>
            </w:r>
            <w:r w:rsidRPr="00F065EE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Прямоугольный параллелепипед. Измерения.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10.12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-элементы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прямоугольного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параллелепипеда, его развертка;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-единицы измерения объемов.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-вычисление объема и площади его развертки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вычисления объема прямоугольного параллелепипеда. Единицы объема.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на нахождение объема прямоугольного параллелепипеда, площади его развёртки.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Глава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ar-SA"/>
              </w:rPr>
              <w:t>II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>. Обыкновенные дроби –39 часов + 4 ч. 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§1. Дробь как часть целого – 5 часов.   §2. Дробь как результат деления чисел - 3.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§3. Правильные и неправильные дроби. Смешанные числа -6 часов.   Итого 12 часов + 1 ч.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F06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Моделировать в графической, предметной форме понятия и свойства, связанные с понятием обыкновенной дроби. овладение умением решать задачи, рассматривая дробь как результат деления натуральных чисел; решать задачи на нахождение части от целого и целого по его части; располагать дроби на числовой прямой.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оценивать правильность выполнения действия, вносить необходимые коррективы в действие после его завершения на основе учёта характера сделанных ошибок;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осуществлять поиск необходимой информации для выполнения учебных заданий с использованием учебной литературы;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учитывать разные мнения и контролировать действия партнёра. 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Запись и чтение обыкновенных дробей.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15.12</w:t>
            </w:r>
          </w:p>
        </w:tc>
        <w:tc>
          <w:tcPr>
            <w:tcW w:w="2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-дробь, числитель 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знаменатель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-запись частного в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виде 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-правильная дробь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-неправильная дробь;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-смешанное число.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читать и за-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писывать обыкновенные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записывать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числовые значения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виде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-повторить соотношение величин;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находить часть от целого и целое по его части;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записывать неправильные дроби в виде смешанных чисел и наоборот;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-решение задач на нахождение части от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целого и целого по его части, опираясь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определение дроби и используя схему.</w:t>
            </w: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Наглядная интерпретация целого и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части на геометрических фигурах.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Запись числового значения величины в виде дроби.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-19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Запись частного в виде дроби и наоборот.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целого по его части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 помощью схемы.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целого по его части и части от целого с помощью схемы.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-27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.12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Чтение и запись дробей, смешанных чисел.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D77449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Правила записи неправильной дроби в виде смешанного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6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№7.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F065EE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F065EE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§4. Изображение дробей на координатном луче- 3 часа.</w:t>
            </w: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 xml:space="preserve"> §5. Основное свойство дроби – 2 часа.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§6. Сокращение дробей – 2 часа.  §7. Сравнение дробей – 5 часов.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 10 часов + 1 ч. 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Формулировать, записывать с помощью букв основное свойство обыкновенной  дроби; располагать дроби на числовой прямой. Использовать эквивалентные представления дробных чисел при их сравнении. Преобразовывать обыкновенные дроби, сравнивать и упорядочивать их.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оценивать правильность выполнения действия;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строить речевое высказывание в устной и письменной форме;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учитывать разные мнения и контролировать действия партнёра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Построение точек с заданной координатой на координатном луче.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8-19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-основное свойство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-сократимая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несократимая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-наименьший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общий знаменатель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-правило умножения и деления дробей;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-взаимно обратные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числа.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отмечать на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координатном луче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точки, соответствующие дробным числам и записывать координату точки;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приводить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дробь к новому знаменателю;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сокращать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дробь;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сравнивать дроби с одинаковыми знаменателями и числителями;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20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Формулировка основного свойства дроби.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Приведение дробейк новому знаменателю.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Основное свойство дроби и сокращение дробей. НОД числителя и знаменателя.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4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Несократимая дробь.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Сравнение дробей с одинаковыми знаменателями.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6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Сравнение дробей с одинаковыми числителями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Приведение дробей к наименьшему общему знаменателю.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30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№8.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§8 Сложение и вычитание дробей – 5 часов. §9. Сложение и вычитание смешанных чисел- 4 часа.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9 часов + 1 ч. 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</w:t>
            </w:r>
            <w:r w:rsidRPr="00F06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:</w:t>
            </w:r>
            <w:r w:rsidRPr="00F06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овладеть умениями сложения и вычитания обыкновенных дробей и смешанных чисел с одинаковыми и разными знаменателями; находить дополнение обыкновенной дроби до единицы; решения задач, содержащих сложение и вычитание обыкновенных дробей.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Использовать эквивалентные представления дробных чисел при их сравнении, при вычислениях. Выполнять прикидку и оценку в ходе вычислений.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Проводить несложные исследования, связанные со свойствами дробных чисел, опираясь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на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вносить необходимые коррективы в действие после его завершения на основе учёта характера сделанных ошибок;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совершенствовать навык владения устной и письменной речью, осуществлять поиск необходимой информации для выполнения учебных заданий с использованием учебной литературы;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контролировать действия партнёра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 дробей.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D77449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складывать и вычитать дроби с одинаковыми знаменателями,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смешанные числа;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выполнять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и деление дробей</w:t>
            </w: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Переместительное и сочетательное свойства сложения дробей.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Сложение и вычитание дробей с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разными знаменателями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5-06-07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 смешанных чисел.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8-09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выполнением сложения и вычитания дробей и смешанных чисел.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12-13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№9.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4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§10. Умножение и деление обыкновенных дробей – 9 часов + 1ч. 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выполнять умножение и деление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обыкновенных дробей на натуральное число. Выполнять прикидку и оценку в ходе вычислений.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Проводить несложные исследования, связанные со свойствами дробных чисел, опираясь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на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различать способ и результат действия;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ориентироваться на разнообразие способов решения задач.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: контролировать действие партнёра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умножения обыкновенных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</w:t>
            </w:r>
            <w:r w:rsidRPr="00842F0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.</w:t>
            </w:r>
            <w:r w:rsidRPr="00842F0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02</w:t>
            </w:r>
          </w:p>
        </w:tc>
        <w:tc>
          <w:tcPr>
            <w:tcW w:w="2547" w:type="dxa"/>
            <w:gridSpan w:val="3"/>
            <w:vMerge w:val="restart"/>
          </w:tcPr>
          <w:p w:rsidR="00361A2F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умножения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( деления) обыкновенных дробей, смешанных чисел, умножение </w:t>
            </w:r>
          </w:p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 деление) дроби на число, деление натурального числа на дробь, нахождение части от числа и числа по его части.</w:t>
            </w:r>
          </w:p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811EB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11E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умение умножать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</w:t>
            </w:r>
            <w:r w:rsidRPr="00811E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 делить) обыкновенные дроби, смешанные числа, на натуральное число; находить часть от числа и число по его части.</w:t>
            </w: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обыкновенной дроби на натуральное  число.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Переместительное, сочетательное и распределительное свойства умножения.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дроби на натуральное число.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деления обыкновенных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26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натурального числа на дробь.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части от числа и числа по его части.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8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4B62BC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№10.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4B62BC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Глава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ar-SA"/>
              </w:rPr>
              <w:t>III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>. Десятичные дроби 30 часов + 3 ч.  к.р..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Записывать и читать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десятичные дроби. Сравнивать и упорядочивать десятичные дроби. Выполнять вычисления с десятичными дробями. Представлять обыкновенные дроби в виде десятичных и десятичные в виде обыкновенных, находить десятичные приближения обыкновенных дробей. 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учитывать правило в планировании и контроле способа решения; различать способ и результат действия;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осуществлять поиск необходимой информации для выполнения учебных заданий с использованием учебной литературы;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контролировать действия партнёра,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ориентироваться на разнообразие способов решения задач. 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§1. Запись и чтение десятичных дробей. § 2. Сравнение десятичных дробей.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§3. Сложение и вычитание десятичных дробей.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7 часов +1 ч. 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Запись и чтение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D17005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05-06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-разряды в дробной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части десятичных дробей;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-правило сравнения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дробей, сложения 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вычитания десятичных дробей;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читать 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записывать десятичные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сравнивать,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складывать, вычитать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десятичные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Сравнение десятичных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 десятичных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№11.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F065EE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921" w:type="dxa"/>
          </w:tcPr>
          <w:p w:rsidR="00361A2F" w:rsidRPr="00F065EE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§4. Умножение и деление десятичных дробей на 10, 100..  §5. Умножение десятичных дробей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§6. Деление десятичных дробей  Итого: 12 часов + 1 ч.  к.р.</w:t>
            </w: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десятичных дробей на 10, 100..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-правило умножения десятичных дробей   на 10, 100..,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-умножения и деления десятичных дробей</w:t>
            </w:r>
          </w:p>
        </w:tc>
        <w:tc>
          <w:tcPr>
            <w:tcW w:w="2680" w:type="dxa"/>
            <w:vMerge w:val="restart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умножать 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делить десятичные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и деление десятичных дробей на 10, 100..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-15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19.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применением умножения десятичных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20-21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-23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применением деления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применением умножения деления 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№12.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09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§7. Проценты.   Комбинаторные задачи. Итого: 11 часов + 1 ч.  к.р.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Объяснять, что такое процент. Представлять проценты в дробях и дроби в процентах. Осуществлять поиск информации (в СМИ), содержащей данные, выраженные в процентах, интерпретировать их. Решать задачи на проценты и дроби (в том числе задачи из реальной практики, используя при необходимости калькулятор).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Извлекать информацию из таблиц и диаграмм, выполнять вычисления по табличным данным, сравнивать величины, находить наибольшие и наименьшие значения. Выполнять сбор информации в несложных случаях, организовывать информацию в виде таблиц и диаграмм, в том числе с помощью компьютерных программ.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Приводить примеры случайных событий, достоверных и невозможных событий.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Выполнять перебор всех возможных вариантов для пересчёта объектов или комбинаций, выделять комбинации, отвечающие заданным условиям.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Понятие процента.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04.04</w:t>
            </w:r>
          </w:p>
        </w:tc>
        <w:tc>
          <w:tcPr>
            <w:tcW w:w="2547" w:type="dxa"/>
            <w:gridSpan w:val="3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-процент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-дерево возможных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Вариантов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-случайное событие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-достоверное событие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-невозможное событие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решать за-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дачи на проценты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решать задачи перебором, строить дерево возможных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вариантов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процента от числа.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05.04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процента от числа и числа по его проценту.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07.04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Понятие комбинаторных задач.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11.04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Способы решения комбинаторных задач: перебор, таблица, дерево возможных вариантов.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13.04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Понятие о случайном событии. Достоверное и невозможное события.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15.04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№13.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19.04</w:t>
            </w:r>
          </w:p>
        </w:tc>
        <w:tc>
          <w:tcPr>
            <w:tcW w:w="2547" w:type="dxa"/>
            <w:gridSpan w:val="3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gridAfter w:val="4"/>
          <w:wAfter w:w="7291" w:type="dxa"/>
        </w:trPr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4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Проверь себя! (повторение)</w:t>
            </w:r>
          </w:p>
        </w:tc>
        <w:tc>
          <w:tcPr>
            <w:tcW w:w="921" w:type="dxa"/>
          </w:tcPr>
          <w:p w:rsidR="00361A2F" w:rsidRPr="00F065EE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11</w:t>
            </w:r>
          </w:p>
        </w:tc>
        <w:tc>
          <w:tcPr>
            <w:tcW w:w="3605" w:type="dxa"/>
            <w:gridSpan w:val="4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20.04- 29.04</w:t>
            </w: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Итоговая контрольная работа  (переводной экзамен)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26.05</w:t>
            </w: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Резерв.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Проектно-исследовательская деятельность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361A2F" w:rsidRDefault="00361A2F" w:rsidP="002A6A8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2A6A8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2A6A8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Pr="009E243D" w:rsidRDefault="00361A2F" w:rsidP="009E243D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E243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График контрольных работ</w:t>
      </w: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46"/>
        <w:gridCol w:w="2144"/>
        <w:gridCol w:w="6525"/>
        <w:gridCol w:w="2002"/>
      </w:tblGrid>
      <w:tr w:rsidR="00361A2F" w:rsidRPr="006C1E27"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Примерная дата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Что проверяется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Выполнение</w:t>
            </w: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«Натуральные 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 и нуль.»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 сентября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записывать,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читать и сравнивать числа в пределах 1 миллиона;</w:t>
            </w:r>
          </w:p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единиц измерения величин и их соотношений;</w:t>
            </w:r>
          </w:p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-сформированность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вычислительных умений и навыков;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решать уравнения.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№2</w:t>
            </w:r>
          </w:p>
          <w:p w:rsidR="00361A2F" w:rsidRPr="009E243D" w:rsidRDefault="00361A2F" w:rsidP="009E243D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«Натуральные </w:t>
            </w:r>
          </w:p>
          <w:p w:rsidR="00361A2F" w:rsidRPr="009E243D" w:rsidRDefault="00361A2F" w:rsidP="009E243D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 и нуль.»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сентября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-проверить умение решать задачи.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№3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«Изображение натуральных чисел и нуля на координатном луче.»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понятий: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натуральное число,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структура многозначного числа, координатный луч, координата точки, двойное неравенство.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4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«Параллельные и перпе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ндикуляр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ные прямые.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Углы.» 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геометрического материала: параллельные и перпендикулярные прямые; смежные и вертикальные углы; острый, тупой, прямой, развернутый угол; свойство углов треугольника;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строить угол определенной градусной меры с помощью транспортира. 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№5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«Простые и составные числа.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НОД и НОК числа»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ноября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понятий простое и составное число; наибольший общий делитель и наименьшее общее кратное; взаимно-простые числа;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раскладывать числа на простые множители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№6  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«Признаки делимости.»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1E1A1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 декабря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свойств делимости произведения, суммы, разности и признаков делимости на 10,2,5,4,9,3;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находить степень числа.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№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«Обыкновенные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дроби.»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января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вычислять объем прямоугольного параллелепипеда;</w:t>
            </w:r>
          </w:p>
          <w:p w:rsidR="00361A2F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правильной и неправильной дроби, смешанного числа;</w:t>
            </w:r>
          </w:p>
          <w:p w:rsidR="00361A2F" w:rsidRPr="009E243D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умение изображать дроби на координатном луче.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№8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«Основное свойство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дроби.»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31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января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основного свойства дроби;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-умения: записывать частное в виде дроби и наоборот; сокращать дроби; приводить дроби к новому знаменателю; переводить смешанное число в неправильную дробь.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№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«Сложение и вычитание дробей.»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4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февраля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-проверить умение сравнивать дроби и выполнять действия сложения и вычитания с дробями и смешанными числами.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№10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«Умножение и деление дробей.»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D17005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 марта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-выполнять умножение и деление с дробными числами;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-решать задачи на нахождение части от числа и числа по его части.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№11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«Десятичные дроби.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десятичных дробей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марта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-записывать, читать и сравнивать, складывать и вычитать десятичные дроби.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№12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«Умножение и деление десятичных дробей»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1E1A1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 апреля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-выполнять все арифметические действия с дес. дробями. 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№13</w:t>
            </w:r>
          </w:p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«Проценты. Комбинаторные задачи»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апреля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-решать задачи на нахождение процента от числа и числа по данному проценту.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решать простейшие комбинаторные задачи.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№14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Итоговая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(переводной экзамен)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1E1A1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 мая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-пользоваться правилами округления десятичных дробей;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выполнять действия с десятичными дробями;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-выполнять действия с обыкновенными дробями;</w:t>
            </w:r>
          </w:p>
          <w:p w:rsidR="00361A2F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-находить среднее арифметическое чисел;</w:t>
            </w:r>
          </w:p>
          <w:p w:rsidR="00361A2F" w:rsidRPr="009E243D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-решать задачи на нахождение процента от числа и числа по данному проценту.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61A2F" w:rsidRDefault="00361A2F" w:rsidP="00B61A6C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B61A6C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B61A6C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>
        <w:rPr>
          <w:rFonts w:ascii="Times New Roman" w:hAnsi="Times New Roman" w:cs="Times New Roman"/>
          <w:sz w:val="32"/>
          <w:szCs w:val="32"/>
          <w:lang w:eastAsia="ar-SA"/>
        </w:rPr>
        <w:t>Коррекция программы.</w:t>
      </w:r>
    </w:p>
    <w:p w:rsidR="00361A2F" w:rsidRPr="00526230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Style w:val="TableGrid"/>
        <w:tblW w:w="0" w:type="auto"/>
        <w:tblInd w:w="-106" w:type="dxa"/>
        <w:tblLook w:val="01E0"/>
      </w:tblPr>
      <w:tblGrid>
        <w:gridCol w:w="1728"/>
        <w:gridCol w:w="4680"/>
        <w:gridCol w:w="5302"/>
        <w:gridCol w:w="3904"/>
      </w:tblGrid>
      <w:tr w:rsidR="00361A2F" w:rsidTr="00D17005">
        <w:tc>
          <w:tcPr>
            <w:tcW w:w="1728" w:type="dxa"/>
          </w:tcPr>
          <w:p w:rsidR="00361A2F" w:rsidRPr="00D17005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680" w:type="dxa"/>
          </w:tcPr>
          <w:p w:rsidR="00361A2F" w:rsidRPr="00D17005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5302" w:type="dxa"/>
          </w:tcPr>
          <w:p w:rsidR="00361A2F" w:rsidRPr="00D17005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Вносимые изменения</w:t>
            </w:r>
          </w:p>
        </w:tc>
        <w:tc>
          <w:tcPr>
            <w:tcW w:w="3904" w:type="dxa"/>
          </w:tcPr>
          <w:p w:rsidR="00361A2F" w:rsidRPr="00D17005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Согласование</w:t>
            </w:r>
          </w:p>
        </w:tc>
      </w:tr>
      <w:tr w:rsidR="00361A2F" w:rsidRPr="00842F0A" w:rsidTr="00D17005">
        <w:tc>
          <w:tcPr>
            <w:tcW w:w="1728" w:type="dxa"/>
          </w:tcPr>
          <w:p w:rsidR="00361A2F" w:rsidRPr="00D17005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80" w:type="dxa"/>
          </w:tcPr>
          <w:p w:rsidR="00361A2F" w:rsidRPr="00D17005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15.02.2018  Анализ контрольной работы №9( взят дополнительный урок из резерва)</w:t>
            </w: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 качества выполнения 32, один ученик из 6 не справился, много ошибок</w:t>
            </w: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D17005">
        <w:tc>
          <w:tcPr>
            <w:tcW w:w="1728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842F0A" w:rsidRDefault="00361A2F" w:rsidP="0052623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61A2F" w:rsidRPr="00842F0A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/>
    <w:sectPr w:rsidR="00361A2F" w:rsidSect="005262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E271086"/>
    <w:multiLevelType w:val="hybridMultilevel"/>
    <w:tmpl w:val="1F7A108C"/>
    <w:lvl w:ilvl="0" w:tplc="111E0F10">
      <w:start w:val="1"/>
      <w:numFmt w:val="decimal"/>
      <w:lvlText w:val="%1."/>
      <w:lvlJc w:val="left"/>
      <w:pPr>
        <w:tabs>
          <w:tab w:val="num" w:pos="720"/>
        </w:tabs>
        <w:ind w:left="510" w:hanging="4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D34155"/>
    <w:multiLevelType w:val="hybridMultilevel"/>
    <w:tmpl w:val="1F3A433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47956027"/>
    <w:multiLevelType w:val="hybridMultilevel"/>
    <w:tmpl w:val="0292D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1046FE"/>
    <w:multiLevelType w:val="hybridMultilevel"/>
    <w:tmpl w:val="6FB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7F9"/>
    <w:rsid w:val="000168E2"/>
    <w:rsid w:val="00043088"/>
    <w:rsid w:val="0009680E"/>
    <w:rsid w:val="000A336A"/>
    <w:rsid w:val="000F2696"/>
    <w:rsid w:val="00110F5C"/>
    <w:rsid w:val="0011325C"/>
    <w:rsid w:val="0011735B"/>
    <w:rsid w:val="00154ED6"/>
    <w:rsid w:val="00171225"/>
    <w:rsid w:val="001858E6"/>
    <w:rsid w:val="00186E39"/>
    <w:rsid w:val="001E1A13"/>
    <w:rsid w:val="002100E6"/>
    <w:rsid w:val="002924CA"/>
    <w:rsid w:val="002A6A8F"/>
    <w:rsid w:val="002B40F7"/>
    <w:rsid w:val="002F273D"/>
    <w:rsid w:val="00361A2F"/>
    <w:rsid w:val="003859B7"/>
    <w:rsid w:val="003E539F"/>
    <w:rsid w:val="004B62BC"/>
    <w:rsid w:val="0052398D"/>
    <w:rsid w:val="00526230"/>
    <w:rsid w:val="00584718"/>
    <w:rsid w:val="005B2DA5"/>
    <w:rsid w:val="005E16A7"/>
    <w:rsid w:val="005E791A"/>
    <w:rsid w:val="006C1E27"/>
    <w:rsid w:val="006D2C1F"/>
    <w:rsid w:val="006F49F9"/>
    <w:rsid w:val="006F7651"/>
    <w:rsid w:val="007503C0"/>
    <w:rsid w:val="007504F9"/>
    <w:rsid w:val="00751D62"/>
    <w:rsid w:val="00806F21"/>
    <w:rsid w:val="00811EBA"/>
    <w:rsid w:val="00823524"/>
    <w:rsid w:val="00842F0A"/>
    <w:rsid w:val="008509AD"/>
    <w:rsid w:val="00980A35"/>
    <w:rsid w:val="009A66C5"/>
    <w:rsid w:val="009E243D"/>
    <w:rsid w:val="00A81979"/>
    <w:rsid w:val="00B33BE2"/>
    <w:rsid w:val="00B36A49"/>
    <w:rsid w:val="00B61A6C"/>
    <w:rsid w:val="00BB5A5B"/>
    <w:rsid w:val="00C2424D"/>
    <w:rsid w:val="00C658D2"/>
    <w:rsid w:val="00D05E53"/>
    <w:rsid w:val="00D17005"/>
    <w:rsid w:val="00D51D09"/>
    <w:rsid w:val="00D77449"/>
    <w:rsid w:val="00D92D33"/>
    <w:rsid w:val="00DD47F9"/>
    <w:rsid w:val="00DE6E38"/>
    <w:rsid w:val="00F065EE"/>
    <w:rsid w:val="00F41693"/>
    <w:rsid w:val="00F94444"/>
    <w:rsid w:val="00FA5D9F"/>
    <w:rsid w:val="00FC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69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526230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526230"/>
    <w:rPr>
      <w:rFonts w:ascii="Courier New" w:hAnsi="Courier New" w:cs="Courier New"/>
    </w:rPr>
  </w:style>
  <w:style w:type="character" w:customStyle="1" w:styleId="WW8Num1z2">
    <w:name w:val="WW8Num1z2"/>
    <w:uiPriority w:val="99"/>
    <w:rsid w:val="00526230"/>
    <w:rPr>
      <w:rFonts w:ascii="Wingdings" w:hAnsi="Wingdings" w:cs="Wingdings"/>
    </w:rPr>
  </w:style>
  <w:style w:type="character" w:customStyle="1" w:styleId="WW8Num1z3">
    <w:name w:val="WW8Num1z3"/>
    <w:uiPriority w:val="99"/>
    <w:rsid w:val="00526230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26230"/>
  </w:style>
  <w:style w:type="character" w:customStyle="1" w:styleId="WW-Absatz-Standardschriftart">
    <w:name w:val="WW-Absatz-Standardschriftart"/>
    <w:uiPriority w:val="99"/>
    <w:rsid w:val="00526230"/>
  </w:style>
  <w:style w:type="character" w:customStyle="1" w:styleId="WW-Absatz-Standardschriftart1">
    <w:name w:val="WW-Absatz-Standardschriftart1"/>
    <w:uiPriority w:val="99"/>
    <w:rsid w:val="00526230"/>
  </w:style>
  <w:style w:type="character" w:customStyle="1" w:styleId="WW-Absatz-Standardschriftart11">
    <w:name w:val="WW-Absatz-Standardschriftart11"/>
    <w:uiPriority w:val="99"/>
    <w:rsid w:val="00526230"/>
  </w:style>
  <w:style w:type="character" w:customStyle="1" w:styleId="WW-Absatz-Standardschriftart111">
    <w:name w:val="WW-Absatz-Standardschriftart111"/>
    <w:uiPriority w:val="99"/>
    <w:rsid w:val="00526230"/>
  </w:style>
  <w:style w:type="character" w:customStyle="1" w:styleId="WW-Absatz-Standardschriftart1111">
    <w:name w:val="WW-Absatz-Standardschriftart1111"/>
    <w:uiPriority w:val="99"/>
    <w:rsid w:val="00526230"/>
  </w:style>
  <w:style w:type="character" w:customStyle="1" w:styleId="WW-Absatz-Standardschriftart11111">
    <w:name w:val="WW-Absatz-Standardschriftart11111"/>
    <w:uiPriority w:val="99"/>
    <w:rsid w:val="00526230"/>
  </w:style>
  <w:style w:type="character" w:customStyle="1" w:styleId="WW-Absatz-Standardschriftart111111">
    <w:name w:val="WW-Absatz-Standardschriftart111111"/>
    <w:uiPriority w:val="99"/>
    <w:rsid w:val="00526230"/>
  </w:style>
  <w:style w:type="character" w:customStyle="1" w:styleId="WW-Absatz-Standardschriftart1111111">
    <w:name w:val="WW-Absatz-Standardschriftart1111111"/>
    <w:uiPriority w:val="99"/>
    <w:rsid w:val="00526230"/>
  </w:style>
  <w:style w:type="character" w:customStyle="1" w:styleId="1">
    <w:name w:val="Основной шрифт абзаца1"/>
    <w:uiPriority w:val="99"/>
    <w:rsid w:val="00526230"/>
  </w:style>
  <w:style w:type="character" w:customStyle="1" w:styleId="a">
    <w:name w:val="Маркеры списка"/>
    <w:uiPriority w:val="99"/>
    <w:rsid w:val="00526230"/>
    <w:rPr>
      <w:rFonts w:ascii="OpenSymbol" w:eastAsia="OpenSymbol" w:hAnsi="OpenSymbol" w:cs="OpenSymbol"/>
    </w:rPr>
  </w:style>
  <w:style w:type="character" w:customStyle="1" w:styleId="a0">
    <w:name w:val="Символ нумерации"/>
    <w:uiPriority w:val="99"/>
    <w:rsid w:val="00526230"/>
  </w:style>
  <w:style w:type="character" w:customStyle="1" w:styleId="ListLabel1">
    <w:name w:val="ListLabel 1"/>
    <w:uiPriority w:val="99"/>
    <w:rsid w:val="00526230"/>
  </w:style>
  <w:style w:type="character" w:customStyle="1" w:styleId="WW8Num16z0">
    <w:name w:val="WW8Num16z0"/>
    <w:uiPriority w:val="99"/>
    <w:rsid w:val="00526230"/>
  </w:style>
  <w:style w:type="character" w:customStyle="1" w:styleId="a1">
    <w:name w:val="Основной текст + Курсив"/>
    <w:uiPriority w:val="99"/>
    <w:rsid w:val="00526230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ListLabel2">
    <w:name w:val="ListLabel 2"/>
    <w:uiPriority w:val="99"/>
    <w:rsid w:val="00526230"/>
  </w:style>
  <w:style w:type="character" w:customStyle="1" w:styleId="3">
    <w:name w:val="Заголовок №3_"/>
    <w:uiPriority w:val="99"/>
    <w:rsid w:val="00526230"/>
    <w:rPr>
      <w:b/>
      <w:bCs/>
      <w:sz w:val="22"/>
      <w:szCs w:val="22"/>
      <w:lang w:eastAsia="ar-SA" w:bidi="ar-SA"/>
    </w:rPr>
  </w:style>
  <w:style w:type="character" w:customStyle="1" w:styleId="36">
    <w:name w:val="Заголовок №36"/>
    <w:uiPriority w:val="99"/>
    <w:rsid w:val="00526230"/>
    <w:rPr>
      <w:rFonts w:ascii="Times New Roman" w:hAnsi="Times New Roman" w:cs="Times New Roman"/>
      <w:spacing w:val="0"/>
      <w:sz w:val="22"/>
      <w:szCs w:val="22"/>
      <w:lang w:eastAsia="ar-SA" w:bidi="ar-SA"/>
    </w:rPr>
  </w:style>
  <w:style w:type="character" w:customStyle="1" w:styleId="14">
    <w:name w:val="Основной текст (14)_"/>
    <w:uiPriority w:val="99"/>
    <w:rsid w:val="00526230"/>
    <w:rPr>
      <w:i/>
      <w:iCs/>
      <w:sz w:val="22"/>
      <w:szCs w:val="22"/>
      <w:lang w:eastAsia="ar-SA" w:bidi="ar-SA"/>
    </w:rPr>
  </w:style>
  <w:style w:type="character" w:customStyle="1" w:styleId="140">
    <w:name w:val="Основной текст (14)"/>
    <w:uiPriority w:val="99"/>
    <w:rsid w:val="00526230"/>
    <w:rPr>
      <w:i/>
      <w:iCs/>
      <w:sz w:val="22"/>
      <w:szCs w:val="22"/>
      <w:lang w:val="ru-RU" w:eastAsia="ar-SA" w:bidi="ar-SA"/>
    </w:rPr>
  </w:style>
  <w:style w:type="character" w:styleId="Hyperlink">
    <w:name w:val="Hyperlink"/>
    <w:basedOn w:val="DefaultParagraphFont"/>
    <w:uiPriority w:val="99"/>
    <w:rsid w:val="00526230"/>
    <w:rPr>
      <w:color w:val="0000FF"/>
      <w:u w:val="single"/>
    </w:rPr>
  </w:style>
  <w:style w:type="paragraph" w:customStyle="1" w:styleId="a2">
    <w:name w:val="Заголовок"/>
    <w:basedOn w:val="Normal"/>
    <w:next w:val="BodyText"/>
    <w:uiPriority w:val="99"/>
    <w:rsid w:val="0052623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52623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26230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26230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526230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1">
    <w:name w:val="Указатель1"/>
    <w:basedOn w:val="Normal"/>
    <w:uiPriority w:val="99"/>
    <w:rsid w:val="00526230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3">
    <w:name w:val="Содержимое таблицы"/>
    <w:basedOn w:val="Normal"/>
    <w:uiPriority w:val="99"/>
    <w:rsid w:val="0052623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">
    <w:name w:val="Заголовок таблицы"/>
    <w:basedOn w:val="a3"/>
    <w:uiPriority w:val="99"/>
    <w:rsid w:val="00526230"/>
    <w:pPr>
      <w:jc w:val="center"/>
    </w:pPr>
    <w:rPr>
      <w:b/>
      <w:bCs/>
    </w:rPr>
  </w:style>
  <w:style w:type="paragraph" w:customStyle="1" w:styleId="a5">
    <w:name w:val="А_основной"/>
    <w:basedOn w:val="Normal"/>
    <w:uiPriority w:val="99"/>
    <w:rsid w:val="00526230"/>
    <w:pPr>
      <w:suppressAutoHyphens/>
      <w:spacing w:after="0" w:line="360" w:lineRule="auto"/>
      <w:ind w:firstLine="454"/>
      <w:jc w:val="both"/>
    </w:pPr>
    <w:rPr>
      <w:sz w:val="28"/>
      <w:szCs w:val="28"/>
      <w:lang w:eastAsia="ar-SA"/>
    </w:rPr>
  </w:style>
  <w:style w:type="paragraph" w:customStyle="1" w:styleId="12">
    <w:name w:val="Абзац списка1"/>
    <w:basedOn w:val="Normal"/>
    <w:uiPriority w:val="99"/>
    <w:rsid w:val="0052623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Обычный (веб)1"/>
    <w:basedOn w:val="Normal"/>
    <w:uiPriority w:val="99"/>
    <w:rsid w:val="00526230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Заголовок №31"/>
    <w:basedOn w:val="Normal"/>
    <w:uiPriority w:val="99"/>
    <w:rsid w:val="00526230"/>
    <w:pPr>
      <w:shd w:val="clear" w:color="auto" w:fill="FFFFFF"/>
      <w:suppressAutoHyphens/>
      <w:spacing w:after="0" w:line="211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41">
    <w:name w:val="Основной текст (14)1"/>
    <w:basedOn w:val="Normal"/>
    <w:uiPriority w:val="99"/>
    <w:rsid w:val="00526230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paragraph" w:styleId="NormalWeb">
    <w:name w:val="Normal (Web)"/>
    <w:basedOn w:val="Normal"/>
    <w:uiPriority w:val="99"/>
    <w:rsid w:val="0052623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526230"/>
    <w:pPr>
      <w:spacing w:after="0" w:line="276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52623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6230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2623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6230"/>
    <w:rPr>
      <w:rFonts w:ascii="Times New Roman" w:hAnsi="Times New Roman" w:cs="Times New Roman"/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C2424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562</TotalTime>
  <Pages>16</Pages>
  <Words>4223</Words>
  <Characters>24077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XTreme</cp:lastModifiedBy>
  <cp:revision>11</cp:revision>
  <dcterms:created xsi:type="dcterms:W3CDTF">2015-03-15T02:18:00Z</dcterms:created>
  <dcterms:modified xsi:type="dcterms:W3CDTF">2018-02-27T15:32:00Z</dcterms:modified>
</cp:coreProperties>
</file>